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63DA" w14:textId="320B2DA6" w:rsidR="007B7A0C" w:rsidRDefault="00262C40" w:rsidP="007B7A0C">
      <w:pPr>
        <w:spacing w:after="0"/>
        <w:jc w:val="center"/>
        <w:rPr>
          <w:b/>
          <w:bCs/>
          <w:sz w:val="24"/>
          <w:szCs w:val="24"/>
        </w:rPr>
      </w:pPr>
      <w:r>
        <w:rPr>
          <w:b/>
          <w:bCs/>
          <w:sz w:val="24"/>
          <w:szCs w:val="24"/>
        </w:rPr>
        <w:t>Approved: October 9, 2025</w:t>
      </w:r>
    </w:p>
    <w:p w14:paraId="7C21412C" w14:textId="77777777" w:rsidR="007B7A0C" w:rsidRDefault="007B7A0C" w:rsidP="007B7A0C">
      <w:pPr>
        <w:spacing w:after="0"/>
        <w:jc w:val="center"/>
        <w:rPr>
          <w:b/>
          <w:bCs/>
          <w:sz w:val="24"/>
          <w:szCs w:val="24"/>
        </w:rPr>
      </w:pPr>
    </w:p>
    <w:p w14:paraId="134F2BFD" w14:textId="64748F6E" w:rsidR="00D04C87" w:rsidRDefault="00D04C87" w:rsidP="007B7A0C">
      <w:pPr>
        <w:spacing w:after="0"/>
        <w:jc w:val="center"/>
        <w:rPr>
          <w:rFonts w:ascii="Arial" w:hAnsi="Arial" w:cs="Arial"/>
          <w:b/>
          <w:bCs/>
          <w:sz w:val="24"/>
          <w:szCs w:val="24"/>
        </w:rPr>
      </w:pPr>
      <w:r>
        <w:rPr>
          <w:rFonts w:ascii="Arial" w:hAnsi="Arial" w:cs="Arial"/>
          <w:b/>
          <w:bCs/>
          <w:sz w:val="24"/>
          <w:szCs w:val="24"/>
        </w:rPr>
        <w:t>City of Oak Harbor</w:t>
      </w:r>
    </w:p>
    <w:p w14:paraId="6841E320" w14:textId="3C653107" w:rsidR="007B7A0C" w:rsidRPr="00B812C9" w:rsidRDefault="007B7A0C" w:rsidP="007B7A0C">
      <w:pPr>
        <w:spacing w:after="0"/>
        <w:jc w:val="center"/>
        <w:rPr>
          <w:rFonts w:ascii="Arial" w:hAnsi="Arial" w:cs="Arial"/>
          <w:b/>
          <w:bCs/>
          <w:sz w:val="24"/>
          <w:szCs w:val="24"/>
        </w:rPr>
      </w:pPr>
      <w:r w:rsidRPr="00B812C9">
        <w:rPr>
          <w:rFonts w:ascii="Arial" w:hAnsi="Arial" w:cs="Arial"/>
          <w:b/>
          <w:bCs/>
          <w:sz w:val="24"/>
          <w:szCs w:val="24"/>
        </w:rPr>
        <w:t>LODGING TAX ADVISORY COMMITTEE</w:t>
      </w:r>
      <w:r w:rsidR="00D04C87">
        <w:rPr>
          <w:rFonts w:ascii="Arial" w:hAnsi="Arial" w:cs="Arial"/>
          <w:b/>
          <w:bCs/>
          <w:sz w:val="24"/>
          <w:szCs w:val="24"/>
        </w:rPr>
        <w:t xml:space="preserve"> (LTAC) MINUTES</w:t>
      </w:r>
      <w:r w:rsidRPr="00B812C9">
        <w:rPr>
          <w:rFonts w:ascii="Arial" w:hAnsi="Arial" w:cs="Arial"/>
          <w:b/>
          <w:bCs/>
          <w:sz w:val="24"/>
          <w:szCs w:val="24"/>
        </w:rPr>
        <w:t xml:space="preserve"> </w:t>
      </w:r>
    </w:p>
    <w:p w14:paraId="2CECDF4B" w14:textId="69170658" w:rsidR="00D04C87" w:rsidRDefault="00F25F98" w:rsidP="00D04C87">
      <w:pPr>
        <w:pBdr>
          <w:bottom w:val="single" w:sz="12" w:space="1" w:color="auto"/>
        </w:pBdr>
        <w:spacing w:after="0"/>
        <w:jc w:val="center"/>
        <w:rPr>
          <w:rFonts w:ascii="Arial" w:hAnsi="Arial" w:cs="Arial"/>
          <w:b/>
          <w:bCs/>
          <w:sz w:val="24"/>
          <w:szCs w:val="24"/>
        </w:rPr>
      </w:pPr>
      <w:r>
        <w:rPr>
          <w:rFonts w:ascii="Arial" w:hAnsi="Arial" w:cs="Arial"/>
          <w:b/>
          <w:bCs/>
          <w:sz w:val="24"/>
          <w:szCs w:val="24"/>
        </w:rPr>
        <w:t xml:space="preserve">February 4, </w:t>
      </w:r>
      <w:proofErr w:type="gramStart"/>
      <w:r>
        <w:rPr>
          <w:rFonts w:ascii="Arial" w:hAnsi="Arial" w:cs="Arial"/>
          <w:b/>
          <w:bCs/>
          <w:sz w:val="24"/>
          <w:szCs w:val="24"/>
        </w:rPr>
        <w:t>2025</w:t>
      </w:r>
      <w:proofErr w:type="gramEnd"/>
      <w:r w:rsidR="00D04C87">
        <w:rPr>
          <w:rFonts w:ascii="Arial" w:hAnsi="Arial" w:cs="Arial"/>
          <w:b/>
          <w:bCs/>
          <w:sz w:val="24"/>
          <w:szCs w:val="24"/>
        </w:rPr>
        <w:t xml:space="preserve">         </w:t>
      </w:r>
      <w:r w:rsidR="00C9115C">
        <w:rPr>
          <w:rFonts w:ascii="Arial" w:hAnsi="Arial" w:cs="Arial"/>
          <w:b/>
          <w:bCs/>
          <w:sz w:val="24"/>
          <w:szCs w:val="24"/>
        </w:rPr>
        <w:t>3</w:t>
      </w:r>
      <w:r w:rsidR="00D04C87">
        <w:rPr>
          <w:rFonts w:ascii="Arial" w:hAnsi="Arial" w:cs="Arial"/>
          <w:b/>
          <w:bCs/>
          <w:sz w:val="24"/>
          <w:szCs w:val="24"/>
        </w:rPr>
        <w:t>:00pm</w:t>
      </w:r>
    </w:p>
    <w:p w14:paraId="0E79886D" w14:textId="77777777" w:rsidR="00D04C87" w:rsidRDefault="00D04C87" w:rsidP="007B7A0C">
      <w:pPr>
        <w:pBdr>
          <w:bottom w:val="single" w:sz="12" w:space="1" w:color="auto"/>
        </w:pBdr>
        <w:spacing w:after="0"/>
        <w:rPr>
          <w:rFonts w:ascii="Arial" w:hAnsi="Arial" w:cs="Arial"/>
          <w:b/>
          <w:bCs/>
          <w:sz w:val="24"/>
          <w:szCs w:val="24"/>
        </w:rPr>
      </w:pPr>
    </w:p>
    <w:p w14:paraId="61F54645" w14:textId="77777777" w:rsidR="00D04C87" w:rsidRPr="00D04C87" w:rsidRDefault="00D04C87" w:rsidP="00D04C87">
      <w:pPr>
        <w:spacing w:after="0"/>
        <w:rPr>
          <w:rFonts w:ascii="Arial" w:hAnsi="Arial" w:cs="Arial"/>
          <w:b/>
          <w:bCs/>
        </w:rPr>
      </w:pPr>
      <w:r w:rsidRPr="00D04C87">
        <w:rPr>
          <w:rFonts w:ascii="Arial" w:hAnsi="Arial" w:cs="Arial"/>
        </w:rPr>
        <w:t xml:space="preserve">This meeting was hosted </w:t>
      </w:r>
      <w:proofErr w:type="gramStart"/>
      <w:r w:rsidRPr="00D04C87">
        <w:rPr>
          <w:rFonts w:ascii="Arial" w:hAnsi="Arial" w:cs="Arial"/>
        </w:rPr>
        <w:t>from</w:t>
      </w:r>
      <w:proofErr w:type="gramEnd"/>
      <w:r w:rsidRPr="00D04C87">
        <w:rPr>
          <w:rFonts w:ascii="Arial" w:hAnsi="Arial" w:cs="Arial"/>
        </w:rPr>
        <w:t xml:space="preserve"> the Council Chamber in City Hall and recorded through RingCentral.</w:t>
      </w:r>
      <w:r w:rsidRPr="00D04C87">
        <w:rPr>
          <w:rFonts w:ascii="Arial" w:hAnsi="Arial" w:cs="Arial"/>
          <w:b/>
          <w:bCs/>
        </w:rPr>
        <w:t xml:space="preserve"> </w:t>
      </w:r>
    </w:p>
    <w:p w14:paraId="1E1D4383" w14:textId="77777777" w:rsidR="00D04C87" w:rsidRPr="00D04C87" w:rsidRDefault="00D04C87" w:rsidP="00D04C87">
      <w:pPr>
        <w:spacing w:after="0"/>
        <w:rPr>
          <w:rFonts w:ascii="Arial" w:hAnsi="Arial" w:cs="Arial"/>
          <w:b/>
          <w:bCs/>
        </w:rPr>
      </w:pPr>
    </w:p>
    <w:p w14:paraId="5870E5A7" w14:textId="76F4B88E" w:rsidR="00D04C87" w:rsidRPr="00D04C87" w:rsidRDefault="00D04C87" w:rsidP="00D04C87">
      <w:pPr>
        <w:pStyle w:val="ListParagraph"/>
        <w:numPr>
          <w:ilvl w:val="0"/>
          <w:numId w:val="2"/>
        </w:numPr>
        <w:spacing w:after="0"/>
        <w:rPr>
          <w:rFonts w:ascii="Arial" w:hAnsi="Arial" w:cs="Arial"/>
          <w:b/>
          <w:bCs/>
        </w:rPr>
      </w:pPr>
      <w:r w:rsidRPr="00D04C87">
        <w:rPr>
          <w:rFonts w:ascii="Arial" w:hAnsi="Arial" w:cs="Arial"/>
          <w:b/>
          <w:bCs/>
        </w:rPr>
        <w:t xml:space="preserve">CALL TO ORDER/ROLL CALL: </w:t>
      </w:r>
      <w:r w:rsidRPr="00D04C87">
        <w:rPr>
          <w:rFonts w:ascii="Arial" w:hAnsi="Arial" w:cs="Arial"/>
        </w:rPr>
        <w:t xml:space="preserve">Chair Bryan Stucky called the meeting to order at </w:t>
      </w:r>
      <w:r w:rsidR="00C9115C">
        <w:rPr>
          <w:rFonts w:ascii="Arial" w:hAnsi="Arial" w:cs="Arial"/>
        </w:rPr>
        <w:t>3</w:t>
      </w:r>
      <w:r w:rsidRPr="00D04C87">
        <w:rPr>
          <w:rFonts w:ascii="Arial" w:hAnsi="Arial" w:cs="Arial"/>
        </w:rPr>
        <w:t>:00p.m.</w:t>
      </w:r>
      <w:r w:rsidRPr="00D04C87">
        <w:rPr>
          <w:rFonts w:ascii="Arial" w:hAnsi="Arial" w:cs="Arial"/>
          <w:b/>
          <w:bCs/>
        </w:rPr>
        <w:t xml:space="preserve"> </w:t>
      </w:r>
    </w:p>
    <w:p w14:paraId="2F7571D5" w14:textId="77777777" w:rsidR="00D04C87" w:rsidRPr="00D04C87" w:rsidRDefault="00D04C87" w:rsidP="00D04C87">
      <w:pPr>
        <w:spacing w:after="0"/>
        <w:ind w:left="360"/>
        <w:rPr>
          <w:rFonts w:ascii="Arial" w:hAnsi="Arial" w:cs="Arial"/>
          <w:b/>
          <w:bCs/>
        </w:rPr>
      </w:pPr>
    </w:p>
    <w:p w14:paraId="0F384D93" w14:textId="756022D8" w:rsidR="00D04C87" w:rsidRPr="00D04C87" w:rsidRDefault="00D04C87" w:rsidP="002A6B30">
      <w:pPr>
        <w:spacing w:after="0"/>
        <w:rPr>
          <w:rFonts w:ascii="Arial" w:hAnsi="Arial" w:cs="Arial"/>
          <w:b/>
          <w:bCs/>
        </w:rPr>
      </w:pPr>
      <w:r w:rsidRPr="00D04C87">
        <w:rPr>
          <w:rFonts w:ascii="Arial" w:hAnsi="Arial" w:cs="Arial"/>
          <w:b/>
          <w:bCs/>
        </w:rPr>
        <w:t>Position</w:t>
      </w:r>
      <w:r w:rsidRPr="00D04C87">
        <w:rPr>
          <w:rFonts w:ascii="Arial" w:hAnsi="Arial" w:cs="Arial"/>
          <w:b/>
          <w:bCs/>
        </w:rPr>
        <w:tab/>
      </w:r>
      <w:r w:rsidRPr="00D04C87">
        <w:rPr>
          <w:rFonts w:ascii="Arial" w:hAnsi="Arial" w:cs="Arial"/>
          <w:b/>
          <w:bCs/>
        </w:rPr>
        <w:tab/>
        <w:t xml:space="preserve">Member’s Name </w:t>
      </w:r>
      <w:r w:rsidRPr="00D04C87">
        <w:rPr>
          <w:rFonts w:ascii="Arial" w:hAnsi="Arial" w:cs="Arial"/>
          <w:b/>
          <w:bCs/>
        </w:rPr>
        <w:tab/>
      </w:r>
      <w:r w:rsidRPr="00D04C87">
        <w:rPr>
          <w:rFonts w:ascii="Arial" w:hAnsi="Arial" w:cs="Arial"/>
          <w:b/>
          <w:bCs/>
        </w:rPr>
        <w:tab/>
      </w:r>
      <w:r w:rsidRPr="00D04C87">
        <w:rPr>
          <w:rFonts w:ascii="Arial" w:hAnsi="Arial" w:cs="Arial"/>
          <w:b/>
          <w:bCs/>
        </w:rPr>
        <w:tab/>
      </w:r>
      <w:r w:rsidR="001776BC">
        <w:rPr>
          <w:rFonts w:ascii="Arial" w:hAnsi="Arial" w:cs="Arial"/>
          <w:b/>
          <w:bCs/>
        </w:rPr>
        <w:tab/>
      </w:r>
      <w:r w:rsidRPr="00D04C87">
        <w:rPr>
          <w:rFonts w:ascii="Arial" w:hAnsi="Arial" w:cs="Arial"/>
          <w:b/>
          <w:bCs/>
        </w:rPr>
        <w:t xml:space="preserve">Attendance </w:t>
      </w:r>
    </w:p>
    <w:p w14:paraId="761B39C2" w14:textId="73FDB5F1" w:rsidR="00D04C87" w:rsidRDefault="00D04C87" w:rsidP="00CE5F69">
      <w:pPr>
        <w:spacing w:after="0"/>
        <w:rPr>
          <w:rFonts w:ascii="Arial" w:hAnsi="Arial" w:cs="Arial"/>
        </w:rPr>
      </w:pPr>
      <w:r w:rsidRPr="00D04C87">
        <w:rPr>
          <w:rFonts w:ascii="Arial" w:hAnsi="Arial" w:cs="Arial"/>
        </w:rPr>
        <w:t xml:space="preserve">Chair </w:t>
      </w:r>
      <w:r w:rsidRPr="00D04C87">
        <w:rPr>
          <w:rFonts w:ascii="Arial" w:hAnsi="Arial" w:cs="Arial"/>
        </w:rPr>
        <w:tab/>
      </w:r>
      <w:r w:rsidRPr="00D04C87">
        <w:rPr>
          <w:rFonts w:ascii="Arial" w:hAnsi="Arial" w:cs="Arial"/>
        </w:rPr>
        <w:tab/>
      </w:r>
      <w:r w:rsidRPr="00D04C87">
        <w:rPr>
          <w:rFonts w:ascii="Arial" w:hAnsi="Arial" w:cs="Arial"/>
        </w:rPr>
        <w:tab/>
        <w:t xml:space="preserve">Bryan Stucky </w:t>
      </w:r>
      <w:r w:rsidRPr="00D04C87">
        <w:rPr>
          <w:rFonts w:ascii="Arial" w:hAnsi="Arial" w:cs="Arial"/>
        </w:rPr>
        <w:tab/>
      </w:r>
      <w:r w:rsidRPr="00D04C87">
        <w:rPr>
          <w:rFonts w:ascii="Arial" w:hAnsi="Arial" w:cs="Arial"/>
        </w:rPr>
        <w:tab/>
      </w:r>
      <w:r w:rsidR="002A6B30">
        <w:rPr>
          <w:rFonts w:ascii="Arial" w:hAnsi="Arial" w:cs="Arial"/>
        </w:rPr>
        <w:tab/>
      </w:r>
      <w:r w:rsidR="002A6B30">
        <w:rPr>
          <w:rFonts w:ascii="Arial" w:hAnsi="Arial" w:cs="Arial"/>
        </w:rPr>
        <w:tab/>
      </w:r>
      <w:r w:rsidR="00CE5F69">
        <w:rPr>
          <w:rFonts w:ascii="Arial" w:hAnsi="Arial" w:cs="Arial"/>
        </w:rPr>
        <w:tab/>
      </w:r>
      <w:proofErr w:type="gramStart"/>
      <w:r w:rsidRPr="00D04C87">
        <w:rPr>
          <w:rFonts w:ascii="Arial" w:hAnsi="Arial" w:cs="Arial"/>
        </w:rPr>
        <w:t>In</w:t>
      </w:r>
      <w:proofErr w:type="gramEnd"/>
      <w:r w:rsidRPr="00D04C87">
        <w:rPr>
          <w:rFonts w:ascii="Arial" w:hAnsi="Arial" w:cs="Arial"/>
        </w:rPr>
        <w:t xml:space="preserve"> perso</w:t>
      </w:r>
      <w:r w:rsidR="002A6B30">
        <w:rPr>
          <w:rFonts w:ascii="Arial" w:hAnsi="Arial" w:cs="Arial"/>
        </w:rPr>
        <w:t xml:space="preserve">n </w:t>
      </w:r>
      <w:r w:rsidR="00CE5F69" w:rsidRPr="00CE5F69">
        <w:rPr>
          <w:rFonts w:ascii="Wingdings 2" w:hAnsi="Wingdings 2" w:cs="Arial"/>
          <w:sz w:val="24"/>
          <w:szCs w:val="24"/>
        </w:rPr>
        <w:t>P</w:t>
      </w:r>
      <w:r w:rsidR="002A6B30">
        <w:rPr>
          <w:rFonts w:ascii="Arial" w:hAnsi="Arial" w:cs="Arial"/>
        </w:rPr>
        <w:t xml:space="preserve"> </w:t>
      </w:r>
      <w:r w:rsidR="00F25F98">
        <w:rPr>
          <w:rFonts w:ascii="Arial" w:hAnsi="Arial" w:cs="Arial"/>
        </w:rPr>
        <w:t xml:space="preserve"> </w:t>
      </w:r>
      <w:r w:rsidR="00CE5F69">
        <w:rPr>
          <w:rFonts w:ascii="Arial" w:hAnsi="Arial" w:cs="Arial"/>
        </w:rPr>
        <w:t xml:space="preserve"> </w:t>
      </w:r>
      <w:proofErr w:type="gramStart"/>
      <w:r w:rsidRPr="00D04C87">
        <w:rPr>
          <w:rFonts w:ascii="Arial" w:hAnsi="Arial" w:cs="Arial"/>
        </w:rPr>
        <w:t>Online  Absent</w:t>
      </w:r>
      <w:proofErr w:type="gramEnd"/>
      <w:r w:rsidRPr="00D04C87">
        <w:rPr>
          <w:rFonts w:ascii="Arial" w:hAnsi="Arial" w:cs="Arial"/>
        </w:rPr>
        <w:t xml:space="preserve"> </w:t>
      </w:r>
    </w:p>
    <w:p w14:paraId="40F2A4FC" w14:textId="236BB569" w:rsidR="00D04C87" w:rsidRPr="00D04C87" w:rsidRDefault="00D04C87" w:rsidP="002A6B30">
      <w:pPr>
        <w:spacing w:after="0"/>
        <w:rPr>
          <w:rFonts w:ascii="Arial" w:hAnsi="Arial" w:cs="Arial"/>
        </w:rPr>
      </w:pPr>
      <w:r w:rsidRPr="00D04C87">
        <w:rPr>
          <w:rFonts w:ascii="Arial" w:hAnsi="Arial" w:cs="Arial"/>
        </w:rPr>
        <w:t xml:space="preserve">Collector 1 </w:t>
      </w:r>
      <w:r w:rsidRPr="00D04C87">
        <w:rPr>
          <w:rFonts w:ascii="Arial" w:hAnsi="Arial" w:cs="Arial"/>
        </w:rPr>
        <w:tab/>
      </w:r>
      <w:r w:rsidRPr="00D04C87">
        <w:rPr>
          <w:rFonts w:ascii="Arial" w:hAnsi="Arial" w:cs="Arial"/>
        </w:rPr>
        <w:tab/>
        <w:t xml:space="preserve">Susan Vold Simmons, Operations </w:t>
      </w:r>
    </w:p>
    <w:p w14:paraId="226EE745" w14:textId="726DA91D" w:rsidR="00D04C87" w:rsidRPr="00CE5F69" w:rsidRDefault="00D04C87" w:rsidP="00CE5F69">
      <w:pPr>
        <w:spacing w:after="0"/>
        <w:ind w:left="1440" w:firstLine="720"/>
        <w:rPr>
          <w:rFonts w:ascii="Wingdings 2" w:hAnsi="Wingdings 2" w:cs="Arial"/>
          <w:sz w:val="24"/>
          <w:szCs w:val="24"/>
        </w:rPr>
      </w:pPr>
      <w:r w:rsidRPr="00D04C87">
        <w:rPr>
          <w:rFonts w:ascii="Arial" w:hAnsi="Arial" w:cs="Arial"/>
        </w:rPr>
        <w:t xml:space="preserve">Manager, Candlewood Suites </w:t>
      </w:r>
      <w:r>
        <w:rPr>
          <w:rFonts w:ascii="Arial" w:hAnsi="Arial" w:cs="Arial"/>
        </w:rPr>
        <w:tab/>
      </w:r>
      <w:r w:rsidR="001776BC">
        <w:rPr>
          <w:rFonts w:ascii="Arial" w:hAnsi="Arial" w:cs="Arial"/>
        </w:rPr>
        <w:tab/>
      </w:r>
      <w:r w:rsidRPr="00D04C87">
        <w:rPr>
          <w:rFonts w:ascii="Arial" w:hAnsi="Arial" w:cs="Arial"/>
        </w:rPr>
        <w:t>In person</w:t>
      </w:r>
      <w:r w:rsidR="00F25F98">
        <w:rPr>
          <w:rFonts w:ascii="Arial" w:hAnsi="Arial" w:cs="Arial"/>
        </w:rPr>
        <w:t xml:space="preserve"> </w:t>
      </w:r>
      <w:r w:rsidR="00CE5F69" w:rsidRPr="00CE5F69">
        <w:rPr>
          <w:rFonts w:ascii="Wingdings 2" w:hAnsi="Wingdings 2" w:cs="Arial"/>
          <w:sz w:val="24"/>
          <w:szCs w:val="24"/>
        </w:rPr>
        <w:t>P</w:t>
      </w:r>
      <w:r w:rsidR="00CE5F69">
        <w:rPr>
          <w:rFonts w:ascii="Wingdings 2" w:hAnsi="Wingdings 2" w:cs="Arial"/>
          <w:sz w:val="24"/>
          <w:szCs w:val="24"/>
        </w:rPr>
        <w:t xml:space="preserve"> </w:t>
      </w:r>
      <w:proofErr w:type="gramStart"/>
      <w:r w:rsidRPr="00D04C87">
        <w:rPr>
          <w:rFonts w:ascii="Arial" w:hAnsi="Arial" w:cs="Arial"/>
        </w:rPr>
        <w:t>Online</w:t>
      </w:r>
      <w:r>
        <w:rPr>
          <w:rFonts w:ascii="Arial" w:hAnsi="Arial" w:cs="Arial"/>
        </w:rPr>
        <w:t xml:space="preserve">  </w:t>
      </w:r>
      <w:r w:rsidRPr="00D04C87">
        <w:rPr>
          <w:rFonts w:ascii="Arial" w:hAnsi="Arial" w:cs="Arial"/>
        </w:rPr>
        <w:t>Absent</w:t>
      </w:r>
      <w:proofErr w:type="gramEnd"/>
    </w:p>
    <w:p w14:paraId="073E889E" w14:textId="417D94AA" w:rsidR="002A6B30" w:rsidRPr="00CE5F69" w:rsidRDefault="00D04C87" w:rsidP="00CE5F69">
      <w:pPr>
        <w:spacing w:after="0"/>
        <w:rPr>
          <w:rFonts w:ascii="Wingdings 2" w:hAnsi="Wingdings 2" w:cs="Arial"/>
          <w:sz w:val="24"/>
          <w:szCs w:val="24"/>
        </w:rPr>
      </w:pPr>
      <w:r w:rsidRPr="00D04C87">
        <w:rPr>
          <w:rFonts w:ascii="Arial" w:hAnsi="Arial" w:cs="Arial"/>
        </w:rPr>
        <w:t>Collector 2</w:t>
      </w:r>
      <w:r>
        <w:rPr>
          <w:rFonts w:ascii="Arial" w:hAnsi="Arial" w:cs="Arial"/>
        </w:rPr>
        <w:tab/>
      </w:r>
      <w:r>
        <w:rPr>
          <w:rFonts w:ascii="Arial" w:hAnsi="Arial" w:cs="Arial"/>
        </w:rPr>
        <w:tab/>
        <w:t>Joanna Hennessey</w:t>
      </w:r>
      <w:r w:rsidRPr="00D04C87">
        <w:rPr>
          <w:rFonts w:ascii="Arial" w:hAnsi="Arial" w:cs="Arial"/>
        </w:rPr>
        <w:t xml:space="preserve">, </w:t>
      </w:r>
      <w:r>
        <w:rPr>
          <w:rFonts w:ascii="Arial" w:hAnsi="Arial" w:cs="Arial"/>
        </w:rPr>
        <w:t>Manager</w:t>
      </w:r>
      <w:r>
        <w:rPr>
          <w:rFonts w:ascii="Arial" w:hAnsi="Arial" w:cs="Arial"/>
        </w:rPr>
        <w:tab/>
      </w:r>
      <w:r>
        <w:rPr>
          <w:rFonts w:ascii="Arial" w:hAnsi="Arial" w:cs="Arial"/>
        </w:rPr>
        <w:tab/>
      </w:r>
      <w:r w:rsidR="001776BC">
        <w:rPr>
          <w:rFonts w:ascii="Arial" w:hAnsi="Arial" w:cs="Arial"/>
        </w:rPr>
        <w:tab/>
      </w:r>
      <w:r w:rsidRPr="00D04C87">
        <w:rPr>
          <w:rFonts w:ascii="Arial" w:hAnsi="Arial" w:cs="Arial"/>
        </w:rPr>
        <w:t xml:space="preserve">In person </w:t>
      </w:r>
      <w:r w:rsidR="00CE5F69" w:rsidRPr="00CE5F69">
        <w:rPr>
          <w:rFonts w:ascii="Wingdings 2" w:hAnsi="Wingdings 2" w:cs="Arial"/>
          <w:sz w:val="24"/>
          <w:szCs w:val="24"/>
        </w:rPr>
        <w:t>P</w:t>
      </w:r>
      <w:r w:rsidR="00CE5F69">
        <w:rPr>
          <w:rFonts w:ascii="Wingdings 2" w:hAnsi="Wingdings 2" w:cs="Arial"/>
          <w:sz w:val="24"/>
          <w:szCs w:val="24"/>
        </w:rPr>
        <w:t xml:space="preserve"> </w:t>
      </w:r>
      <w:proofErr w:type="gramStart"/>
      <w:r w:rsidRPr="00D04C87">
        <w:rPr>
          <w:rFonts w:ascii="Arial" w:hAnsi="Arial" w:cs="Arial"/>
        </w:rPr>
        <w:t xml:space="preserve">Online </w:t>
      </w:r>
      <w:r>
        <w:rPr>
          <w:rFonts w:ascii="Arial" w:hAnsi="Arial" w:cs="Arial"/>
        </w:rPr>
        <w:t xml:space="preserve"> </w:t>
      </w:r>
      <w:r w:rsidRPr="00D04C87">
        <w:rPr>
          <w:rFonts w:ascii="Arial" w:hAnsi="Arial" w:cs="Arial"/>
        </w:rPr>
        <w:t>Absent</w:t>
      </w:r>
      <w:proofErr w:type="gramEnd"/>
    </w:p>
    <w:p w14:paraId="2A1DB485" w14:textId="66F56B8F" w:rsidR="002A6B30" w:rsidRPr="00262C40" w:rsidRDefault="00D04C87" w:rsidP="002A6B30">
      <w:pPr>
        <w:spacing w:after="0"/>
        <w:rPr>
          <w:rFonts w:ascii="Arial" w:hAnsi="Arial" w:cs="Arial"/>
          <w:lang w:val="pt-BR"/>
        </w:rPr>
      </w:pPr>
      <w:proofErr w:type="spellStart"/>
      <w:r w:rsidRPr="00262C40">
        <w:rPr>
          <w:rFonts w:ascii="Arial" w:hAnsi="Arial" w:cs="Arial"/>
          <w:lang w:val="pt-BR"/>
        </w:rPr>
        <w:t>Collector</w:t>
      </w:r>
      <w:proofErr w:type="spellEnd"/>
      <w:r w:rsidRPr="00262C40">
        <w:rPr>
          <w:rFonts w:ascii="Arial" w:hAnsi="Arial" w:cs="Arial"/>
          <w:lang w:val="pt-BR"/>
        </w:rPr>
        <w:t xml:space="preserve"> 3</w:t>
      </w:r>
      <w:r w:rsidR="002A6B30" w:rsidRPr="00262C40">
        <w:rPr>
          <w:rFonts w:ascii="Arial" w:hAnsi="Arial" w:cs="Arial"/>
          <w:lang w:val="pt-BR"/>
        </w:rPr>
        <w:tab/>
      </w:r>
      <w:r w:rsidR="002A6B30" w:rsidRPr="00262C40">
        <w:rPr>
          <w:rFonts w:ascii="Arial" w:hAnsi="Arial" w:cs="Arial"/>
          <w:lang w:val="pt-BR"/>
        </w:rPr>
        <w:tab/>
      </w:r>
      <w:r w:rsidRPr="00262C40">
        <w:rPr>
          <w:rFonts w:ascii="Arial" w:hAnsi="Arial" w:cs="Arial"/>
          <w:lang w:val="pt-BR"/>
        </w:rPr>
        <w:t xml:space="preserve">Pamela Estes, General Manager, </w:t>
      </w:r>
      <w:r w:rsidR="002A6B30" w:rsidRPr="00262C40">
        <w:rPr>
          <w:rFonts w:ascii="Arial" w:hAnsi="Arial" w:cs="Arial"/>
          <w:lang w:val="pt-BR"/>
        </w:rPr>
        <w:tab/>
      </w:r>
    </w:p>
    <w:p w14:paraId="236204F5" w14:textId="58345FDF" w:rsidR="002A6B30" w:rsidRPr="00CE5F69" w:rsidRDefault="00D04C87" w:rsidP="00CE5F69">
      <w:pPr>
        <w:spacing w:after="0"/>
        <w:ind w:left="1440" w:firstLine="720"/>
        <w:rPr>
          <w:rFonts w:ascii="Wingdings 2" w:hAnsi="Wingdings 2" w:cs="Arial"/>
          <w:sz w:val="24"/>
          <w:szCs w:val="24"/>
        </w:rPr>
      </w:pPr>
      <w:r w:rsidRPr="00D04C87">
        <w:rPr>
          <w:rFonts w:ascii="Arial" w:hAnsi="Arial" w:cs="Arial"/>
        </w:rPr>
        <w:t xml:space="preserve">Best Western </w:t>
      </w:r>
      <w:r w:rsidR="002A6B30">
        <w:rPr>
          <w:rFonts w:ascii="Arial" w:hAnsi="Arial" w:cs="Arial"/>
        </w:rPr>
        <w:tab/>
      </w:r>
      <w:r w:rsidR="002A6B30">
        <w:rPr>
          <w:rFonts w:ascii="Arial" w:hAnsi="Arial" w:cs="Arial"/>
        </w:rPr>
        <w:tab/>
      </w:r>
      <w:r w:rsidR="002A6B30">
        <w:rPr>
          <w:rFonts w:ascii="Arial" w:hAnsi="Arial" w:cs="Arial"/>
        </w:rPr>
        <w:tab/>
      </w:r>
      <w:r w:rsidR="002A6B30">
        <w:rPr>
          <w:rFonts w:ascii="Arial" w:hAnsi="Arial" w:cs="Arial"/>
        </w:rPr>
        <w:tab/>
      </w:r>
      <w:r w:rsidR="001776BC">
        <w:rPr>
          <w:rFonts w:ascii="Arial" w:hAnsi="Arial" w:cs="Arial"/>
        </w:rPr>
        <w:tab/>
      </w:r>
      <w:r w:rsidRPr="00D04C87">
        <w:rPr>
          <w:rFonts w:ascii="Arial" w:hAnsi="Arial" w:cs="Arial"/>
        </w:rPr>
        <w:t>In person</w:t>
      </w:r>
      <w:r w:rsidR="00CE5F69">
        <w:rPr>
          <w:rFonts w:ascii="Arial" w:hAnsi="Arial" w:cs="Arial"/>
        </w:rPr>
        <w:t xml:space="preserve"> </w:t>
      </w:r>
      <w:r w:rsidR="00CE5F69" w:rsidRPr="00CE5F69">
        <w:rPr>
          <w:rFonts w:ascii="Wingdings 2" w:hAnsi="Wingdings 2" w:cs="Arial"/>
          <w:sz w:val="24"/>
          <w:szCs w:val="24"/>
        </w:rPr>
        <w:t>P</w:t>
      </w:r>
      <w:r w:rsidR="002A6B30">
        <w:rPr>
          <w:rFonts w:ascii="Arial" w:hAnsi="Arial" w:cs="Arial"/>
        </w:rPr>
        <w:t xml:space="preserve"> </w:t>
      </w:r>
      <w:proofErr w:type="gramStart"/>
      <w:r w:rsidRPr="00D04C87">
        <w:rPr>
          <w:rFonts w:ascii="Arial" w:hAnsi="Arial" w:cs="Arial"/>
        </w:rPr>
        <w:t>Online</w:t>
      </w:r>
      <w:r w:rsidR="002A6B30">
        <w:rPr>
          <w:rFonts w:ascii="Arial" w:hAnsi="Arial" w:cs="Arial"/>
        </w:rPr>
        <w:t xml:space="preserve"> </w:t>
      </w:r>
      <w:r w:rsidRPr="00D04C87">
        <w:rPr>
          <w:rFonts w:ascii="Arial" w:hAnsi="Arial" w:cs="Arial"/>
        </w:rPr>
        <w:t xml:space="preserve"> Absent</w:t>
      </w:r>
      <w:proofErr w:type="gramEnd"/>
    </w:p>
    <w:p w14:paraId="407721C7" w14:textId="22977948" w:rsidR="001776BC" w:rsidRDefault="00D04C87" w:rsidP="001776BC">
      <w:pPr>
        <w:spacing w:after="0"/>
        <w:rPr>
          <w:rFonts w:ascii="Arial" w:hAnsi="Arial" w:cs="Arial"/>
        </w:rPr>
      </w:pPr>
      <w:r w:rsidRPr="00D04C87">
        <w:rPr>
          <w:rFonts w:ascii="Arial" w:hAnsi="Arial" w:cs="Arial"/>
        </w:rPr>
        <w:t>Recipient 1</w:t>
      </w:r>
      <w:r w:rsidR="001776BC">
        <w:rPr>
          <w:rFonts w:ascii="Arial" w:hAnsi="Arial" w:cs="Arial"/>
        </w:rPr>
        <w:tab/>
      </w:r>
      <w:r w:rsidR="001776BC">
        <w:rPr>
          <w:rFonts w:ascii="Arial" w:hAnsi="Arial" w:cs="Arial"/>
        </w:rPr>
        <w:tab/>
        <w:t xml:space="preserve">Allenda Jenkins, </w:t>
      </w:r>
      <w:r w:rsidR="00137E07">
        <w:rPr>
          <w:rFonts w:ascii="Arial" w:hAnsi="Arial" w:cs="Arial"/>
        </w:rPr>
        <w:t>Representative</w:t>
      </w:r>
      <w:r w:rsidR="001776BC">
        <w:rPr>
          <w:rFonts w:ascii="Arial" w:hAnsi="Arial" w:cs="Arial"/>
        </w:rPr>
        <w:t xml:space="preserve">, </w:t>
      </w:r>
    </w:p>
    <w:p w14:paraId="338FED17" w14:textId="3CE92B71" w:rsidR="001776BC" w:rsidRPr="00CE5F69" w:rsidRDefault="001776BC" w:rsidP="00CE5F69">
      <w:pPr>
        <w:spacing w:after="0"/>
        <w:ind w:left="1440" w:firstLine="720"/>
        <w:rPr>
          <w:rFonts w:ascii="Wingdings 2" w:hAnsi="Wingdings 2" w:cs="Arial"/>
          <w:sz w:val="24"/>
          <w:szCs w:val="24"/>
        </w:rPr>
      </w:pPr>
      <w:r>
        <w:rPr>
          <w:rFonts w:ascii="Arial" w:hAnsi="Arial" w:cs="Arial"/>
        </w:rPr>
        <w:t>Whidbey Playhouse</w:t>
      </w:r>
      <w:r>
        <w:rPr>
          <w:rFonts w:ascii="Arial" w:hAnsi="Arial" w:cs="Arial"/>
        </w:rPr>
        <w:tab/>
      </w:r>
      <w:r>
        <w:rPr>
          <w:rFonts w:ascii="Arial" w:hAnsi="Arial" w:cs="Arial"/>
        </w:rPr>
        <w:tab/>
      </w:r>
      <w:r>
        <w:rPr>
          <w:rFonts w:ascii="Arial" w:hAnsi="Arial" w:cs="Arial"/>
        </w:rPr>
        <w:tab/>
      </w:r>
      <w:r>
        <w:rPr>
          <w:rFonts w:ascii="Arial" w:hAnsi="Arial" w:cs="Arial"/>
        </w:rPr>
        <w:tab/>
      </w:r>
      <w:r w:rsidR="00D04C87" w:rsidRPr="00D04C87">
        <w:rPr>
          <w:rFonts w:ascii="Arial" w:hAnsi="Arial" w:cs="Arial"/>
        </w:rPr>
        <w:t>In person</w:t>
      </w:r>
      <w:r w:rsidR="00CE5F69">
        <w:rPr>
          <w:rFonts w:ascii="Arial" w:hAnsi="Arial" w:cs="Arial"/>
        </w:rPr>
        <w:t xml:space="preserve"> </w:t>
      </w:r>
      <w:r w:rsidR="00CE5F69" w:rsidRPr="00CE5F69">
        <w:rPr>
          <w:rFonts w:ascii="Wingdings 2" w:hAnsi="Wingdings 2" w:cs="Arial"/>
          <w:sz w:val="24"/>
          <w:szCs w:val="24"/>
        </w:rPr>
        <w:t>P</w:t>
      </w:r>
      <w:r w:rsidR="00D04C87" w:rsidRPr="00D04C87">
        <w:rPr>
          <w:rFonts w:ascii="Arial" w:hAnsi="Arial" w:cs="Arial"/>
        </w:rPr>
        <w:t xml:space="preserve"> </w:t>
      </w:r>
      <w:proofErr w:type="gramStart"/>
      <w:r w:rsidR="00D04C87" w:rsidRPr="00D04C87">
        <w:rPr>
          <w:rFonts w:ascii="Arial" w:hAnsi="Arial" w:cs="Arial"/>
        </w:rPr>
        <w:t xml:space="preserve">Online </w:t>
      </w:r>
      <w:r>
        <w:rPr>
          <w:rFonts w:ascii="Arial" w:hAnsi="Arial" w:cs="Arial"/>
        </w:rPr>
        <w:t xml:space="preserve"> </w:t>
      </w:r>
      <w:r w:rsidR="00D04C87" w:rsidRPr="00D04C87">
        <w:rPr>
          <w:rFonts w:ascii="Arial" w:hAnsi="Arial" w:cs="Arial"/>
        </w:rPr>
        <w:t>Absent</w:t>
      </w:r>
      <w:proofErr w:type="gramEnd"/>
    </w:p>
    <w:p w14:paraId="5C85BC96" w14:textId="14C9D4FD" w:rsidR="001776BC" w:rsidRDefault="00D04C87" w:rsidP="001776BC">
      <w:pPr>
        <w:spacing w:after="0"/>
        <w:rPr>
          <w:rFonts w:ascii="Arial" w:hAnsi="Arial" w:cs="Arial"/>
        </w:rPr>
      </w:pPr>
      <w:r w:rsidRPr="00D04C87">
        <w:rPr>
          <w:rFonts w:ascii="Arial" w:hAnsi="Arial" w:cs="Arial"/>
        </w:rPr>
        <w:t>Recipient 2</w:t>
      </w:r>
      <w:r w:rsidR="001776BC">
        <w:rPr>
          <w:rFonts w:ascii="Arial" w:hAnsi="Arial" w:cs="Arial"/>
        </w:rPr>
        <w:tab/>
      </w:r>
      <w:r w:rsidR="001776BC">
        <w:rPr>
          <w:rFonts w:ascii="Arial" w:hAnsi="Arial" w:cs="Arial"/>
        </w:rPr>
        <w:tab/>
        <w:t>Dannah McCullough</w:t>
      </w:r>
      <w:r w:rsidRPr="00D04C87">
        <w:rPr>
          <w:rFonts w:ascii="Arial" w:hAnsi="Arial" w:cs="Arial"/>
        </w:rPr>
        <w:t>,</w:t>
      </w:r>
      <w:r w:rsidR="001776BC">
        <w:rPr>
          <w:rFonts w:ascii="Arial" w:hAnsi="Arial" w:cs="Arial"/>
        </w:rPr>
        <w:t xml:space="preserve"> Executive Director,</w:t>
      </w:r>
      <w:r w:rsidRPr="00D04C87">
        <w:rPr>
          <w:rFonts w:ascii="Arial" w:hAnsi="Arial" w:cs="Arial"/>
        </w:rPr>
        <w:t xml:space="preserve"> </w:t>
      </w:r>
    </w:p>
    <w:p w14:paraId="3188FB00" w14:textId="71A56DAE" w:rsidR="001776BC" w:rsidRPr="00CE5F69" w:rsidRDefault="00CE5F69" w:rsidP="00CE5F69">
      <w:pPr>
        <w:spacing w:after="0"/>
        <w:ind w:left="1440" w:firstLine="720"/>
        <w:rPr>
          <w:rFonts w:ascii="Wingdings 2" w:hAnsi="Wingdings 2" w:cs="Arial"/>
          <w:sz w:val="24"/>
          <w:szCs w:val="24"/>
        </w:rPr>
      </w:pPr>
      <w:r w:rsidRPr="00D04C87">
        <w:rPr>
          <w:rFonts w:ascii="Arial" w:hAnsi="Arial" w:cs="Arial"/>
        </w:rPr>
        <w:t xml:space="preserve">Greater Oak Harbor </w:t>
      </w:r>
      <w:r w:rsidR="00D04C87" w:rsidRPr="00D04C87">
        <w:rPr>
          <w:rFonts w:ascii="Arial" w:hAnsi="Arial" w:cs="Arial"/>
        </w:rPr>
        <w:t>Chamber</w:t>
      </w:r>
      <w:r w:rsidR="001776BC">
        <w:rPr>
          <w:rFonts w:ascii="Arial" w:hAnsi="Arial" w:cs="Arial"/>
        </w:rPr>
        <w:t xml:space="preserve"> of Commerce</w:t>
      </w:r>
      <w:r w:rsidR="001776BC">
        <w:rPr>
          <w:rFonts w:ascii="Arial" w:hAnsi="Arial" w:cs="Arial"/>
        </w:rPr>
        <w:tab/>
      </w:r>
      <w:r w:rsidR="00D04C87" w:rsidRPr="00D04C87">
        <w:rPr>
          <w:rFonts w:ascii="Arial" w:hAnsi="Arial" w:cs="Arial"/>
        </w:rPr>
        <w:t>In person</w:t>
      </w:r>
      <w:r w:rsidR="001776BC">
        <w:rPr>
          <w:rFonts w:ascii="Arial" w:hAnsi="Arial" w:cs="Arial"/>
        </w:rPr>
        <w:t xml:space="preserve"> </w:t>
      </w:r>
      <w:r w:rsidR="00F25F98">
        <w:rPr>
          <w:rFonts w:ascii="Arial" w:hAnsi="Arial" w:cs="Arial"/>
        </w:rPr>
        <w:t xml:space="preserve">   </w:t>
      </w:r>
      <w:proofErr w:type="gramStart"/>
      <w:r w:rsidR="00D04C87" w:rsidRPr="00D04C87">
        <w:rPr>
          <w:rFonts w:ascii="Arial" w:hAnsi="Arial" w:cs="Arial"/>
        </w:rPr>
        <w:t>Online</w:t>
      </w:r>
      <w:r w:rsidR="001776BC">
        <w:rPr>
          <w:rFonts w:ascii="Arial" w:hAnsi="Arial" w:cs="Arial"/>
        </w:rPr>
        <w:t xml:space="preserve"> </w:t>
      </w:r>
      <w:r w:rsidR="00F25F98">
        <w:rPr>
          <w:rFonts w:ascii="Arial" w:hAnsi="Arial" w:cs="Arial"/>
        </w:rPr>
        <w:t xml:space="preserve"> </w:t>
      </w:r>
      <w:r w:rsidR="00D04C87" w:rsidRPr="00D04C87">
        <w:rPr>
          <w:rFonts w:ascii="Arial" w:hAnsi="Arial" w:cs="Arial"/>
        </w:rPr>
        <w:t>Absent</w:t>
      </w:r>
      <w:proofErr w:type="gramEnd"/>
      <w:r w:rsidR="00F25F98">
        <w:rPr>
          <w:rFonts w:ascii="Arial" w:hAnsi="Arial" w:cs="Arial"/>
        </w:rPr>
        <w:t xml:space="preserve"> </w:t>
      </w:r>
      <w:r w:rsidR="00F25F98" w:rsidRPr="00CE5F69">
        <w:rPr>
          <w:rFonts w:ascii="Wingdings 2" w:hAnsi="Wingdings 2" w:cs="Arial"/>
          <w:sz w:val="24"/>
          <w:szCs w:val="24"/>
        </w:rPr>
        <w:t>P</w:t>
      </w:r>
    </w:p>
    <w:p w14:paraId="29D5BA54" w14:textId="6F6D25D0" w:rsidR="001776BC" w:rsidRDefault="00D04C87" w:rsidP="001776BC">
      <w:pPr>
        <w:spacing w:after="0"/>
        <w:rPr>
          <w:rFonts w:ascii="Arial" w:hAnsi="Arial" w:cs="Arial"/>
        </w:rPr>
      </w:pPr>
      <w:r w:rsidRPr="00D04C87">
        <w:rPr>
          <w:rFonts w:ascii="Arial" w:hAnsi="Arial" w:cs="Arial"/>
        </w:rPr>
        <w:t xml:space="preserve">Recipient 3 </w:t>
      </w:r>
      <w:r w:rsidR="001776BC">
        <w:rPr>
          <w:rFonts w:ascii="Arial" w:hAnsi="Arial" w:cs="Arial"/>
        </w:rPr>
        <w:tab/>
      </w:r>
      <w:r w:rsidR="001776BC">
        <w:rPr>
          <w:rFonts w:ascii="Arial" w:hAnsi="Arial" w:cs="Arial"/>
        </w:rPr>
        <w:tab/>
      </w:r>
      <w:r w:rsidRPr="00D04C87">
        <w:rPr>
          <w:rFonts w:ascii="Arial" w:hAnsi="Arial" w:cs="Arial"/>
        </w:rPr>
        <w:t xml:space="preserve">Margaret Livermore, </w:t>
      </w:r>
      <w:r w:rsidR="00F25F98">
        <w:rPr>
          <w:rFonts w:ascii="Arial" w:hAnsi="Arial" w:cs="Arial"/>
        </w:rPr>
        <w:t>Representative</w:t>
      </w:r>
      <w:r w:rsidRPr="00D04C87">
        <w:rPr>
          <w:rFonts w:ascii="Arial" w:hAnsi="Arial" w:cs="Arial"/>
        </w:rPr>
        <w:t xml:space="preserve">, </w:t>
      </w:r>
    </w:p>
    <w:p w14:paraId="0C4C71BB" w14:textId="0B822D97" w:rsidR="007B7A0C" w:rsidRPr="00CE5F69" w:rsidRDefault="00F25F98" w:rsidP="00CE5F69">
      <w:pPr>
        <w:spacing w:after="0"/>
        <w:ind w:left="1440" w:firstLine="720"/>
        <w:rPr>
          <w:rFonts w:ascii="Wingdings 2" w:hAnsi="Wingdings 2" w:cs="Arial"/>
          <w:sz w:val="24"/>
          <w:szCs w:val="24"/>
        </w:rPr>
      </w:pPr>
      <w:r>
        <w:rPr>
          <w:rFonts w:ascii="Arial" w:hAnsi="Arial" w:cs="Arial"/>
        </w:rPr>
        <w:t xml:space="preserve">Oak Harbor Music Festival </w:t>
      </w:r>
      <w:r>
        <w:rPr>
          <w:rFonts w:ascii="Arial" w:hAnsi="Arial" w:cs="Arial"/>
        </w:rPr>
        <w:tab/>
      </w:r>
      <w:r w:rsidR="001776BC">
        <w:rPr>
          <w:rFonts w:ascii="Arial" w:hAnsi="Arial" w:cs="Arial"/>
        </w:rPr>
        <w:tab/>
      </w:r>
      <w:r w:rsidR="001776BC">
        <w:rPr>
          <w:rFonts w:ascii="Arial" w:hAnsi="Arial" w:cs="Arial"/>
        </w:rPr>
        <w:tab/>
        <w:t xml:space="preserve">In person </w:t>
      </w:r>
      <w:r w:rsidR="00C9115C" w:rsidRPr="00CE5F69">
        <w:rPr>
          <w:rFonts w:ascii="Wingdings 2" w:hAnsi="Wingdings 2" w:cs="Arial"/>
          <w:sz w:val="24"/>
          <w:szCs w:val="24"/>
        </w:rPr>
        <w:t>P</w:t>
      </w:r>
      <w:r w:rsidR="00C9115C">
        <w:rPr>
          <w:rFonts w:ascii="Arial" w:hAnsi="Arial" w:cs="Arial"/>
        </w:rPr>
        <w:t xml:space="preserve"> </w:t>
      </w:r>
      <w:r w:rsidR="001776BC">
        <w:rPr>
          <w:rFonts w:ascii="Arial" w:hAnsi="Arial" w:cs="Arial"/>
        </w:rPr>
        <w:t>Online Absent</w:t>
      </w:r>
    </w:p>
    <w:p w14:paraId="57CDC17A" w14:textId="77777777" w:rsidR="001776BC" w:rsidRDefault="001776BC" w:rsidP="001776BC">
      <w:pPr>
        <w:spacing w:after="0"/>
        <w:rPr>
          <w:rFonts w:ascii="Arial" w:hAnsi="Arial" w:cs="Arial"/>
        </w:rPr>
      </w:pPr>
    </w:p>
    <w:p w14:paraId="6FC4C808" w14:textId="4F1D3EC4" w:rsidR="001776BC" w:rsidRPr="00A42415" w:rsidRDefault="001776BC" w:rsidP="001776BC">
      <w:pPr>
        <w:spacing w:after="0"/>
        <w:rPr>
          <w:rFonts w:ascii="Arial" w:hAnsi="Arial" w:cs="Arial"/>
        </w:rPr>
      </w:pPr>
      <w:r w:rsidRPr="00A42415">
        <w:rPr>
          <w:rFonts w:ascii="Arial" w:hAnsi="Arial" w:cs="Arial"/>
          <w:b/>
          <w:bCs/>
        </w:rPr>
        <w:t>CITY STAFF PRESENT</w:t>
      </w:r>
      <w:r w:rsidRPr="00A42415">
        <w:rPr>
          <w:rFonts w:ascii="Arial" w:hAnsi="Arial" w:cs="Arial"/>
        </w:rPr>
        <w:t xml:space="preserve">: David Goldman, </w:t>
      </w:r>
      <w:r w:rsidR="003317BA">
        <w:rPr>
          <w:rFonts w:ascii="Arial" w:hAnsi="Arial" w:cs="Arial"/>
        </w:rPr>
        <w:t>Deputy City Administrator/</w:t>
      </w:r>
      <w:r w:rsidRPr="00A42415">
        <w:rPr>
          <w:rFonts w:ascii="Arial" w:hAnsi="Arial" w:cs="Arial"/>
        </w:rPr>
        <w:t xml:space="preserve">Finance Director; </w:t>
      </w:r>
      <w:r w:rsidR="003317BA">
        <w:rPr>
          <w:rFonts w:ascii="Arial" w:hAnsi="Arial" w:cs="Arial"/>
        </w:rPr>
        <w:br/>
      </w:r>
      <w:r w:rsidR="00385B2C">
        <w:rPr>
          <w:rFonts w:ascii="Arial" w:hAnsi="Arial" w:cs="Arial"/>
        </w:rPr>
        <w:t>Wendy Horn, Grants Administrator</w:t>
      </w:r>
    </w:p>
    <w:p w14:paraId="4B117D0F" w14:textId="77777777" w:rsidR="001776BC" w:rsidRPr="00A42415" w:rsidRDefault="001776BC" w:rsidP="001776BC">
      <w:pPr>
        <w:spacing w:after="0"/>
        <w:rPr>
          <w:rFonts w:ascii="Arial" w:hAnsi="Arial" w:cs="Arial"/>
        </w:rPr>
      </w:pPr>
    </w:p>
    <w:p w14:paraId="3D452AE3" w14:textId="7F09D723" w:rsidR="007B7A0C" w:rsidRPr="00385B2C" w:rsidRDefault="007B7A0C" w:rsidP="00385B2C">
      <w:pPr>
        <w:pStyle w:val="ListParagraph"/>
        <w:numPr>
          <w:ilvl w:val="0"/>
          <w:numId w:val="2"/>
        </w:numPr>
        <w:spacing w:after="0"/>
        <w:rPr>
          <w:rFonts w:ascii="Arial" w:hAnsi="Arial" w:cs="Arial"/>
          <w:b/>
          <w:bCs/>
        </w:rPr>
      </w:pPr>
      <w:r w:rsidRPr="00385B2C">
        <w:rPr>
          <w:rFonts w:ascii="Arial" w:hAnsi="Arial" w:cs="Arial"/>
          <w:b/>
          <w:bCs/>
        </w:rPr>
        <w:t>APPROVAL OF AGENDA</w:t>
      </w:r>
    </w:p>
    <w:p w14:paraId="05B9AC62" w14:textId="366D509F" w:rsidR="007B7A0C" w:rsidRDefault="00C9115C" w:rsidP="00A6051A">
      <w:pPr>
        <w:spacing w:after="0"/>
        <w:ind w:left="360"/>
        <w:rPr>
          <w:rFonts w:ascii="Arial" w:hAnsi="Arial" w:cs="Arial"/>
        </w:rPr>
      </w:pPr>
      <w:r w:rsidRPr="00C9115C">
        <w:rPr>
          <w:rFonts w:ascii="Arial" w:hAnsi="Arial" w:cs="Arial"/>
        </w:rPr>
        <w:t xml:space="preserve">Motion by </w:t>
      </w:r>
      <w:r w:rsidR="00F25F98">
        <w:rPr>
          <w:rFonts w:ascii="Arial" w:hAnsi="Arial" w:cs="Arial"/>
        </w:rPr>
        <w:t>Pamela Estes</w:t>
      </w:r>
      <w:r w:rsidRPr="00C9115C">
        <w:rPr>
          <w:rFonts w:ascii="Arial" w:hAnsi="Arial" w:cs="Arial"/>
        </w:rPr>
        <w:t xml:space="preserve"> to approve, seconded by </w:t>
      </w:r>
      <w:r w:rsidR="00F25F98">
        <w:rPr>
          <w:rFonts w:ascii="Arial" w:hAnsi="Arial" w:cs="Arial"/>
        </w:rPr>
        <w:t>Margaret Livermore</w:t>
      </w:r>
      <w:r>
        <w:rPr>
          <w:rFonts w:ascii="Arial" w:hAnsi="Arial" w:cs="Arial"/>
        </w:rPr>
        <w:t xml:space="preserve">, agenda </w:t>
      </w:r>
      <w:r w:rsidRPr="00C9115C">
        <w:rPr>
          <w:rFonts w:ascii="Arial" w:hAnsi="Arial" w:cs="Arial"/>
        </w:rPr>
        <w:t>approved as presented</w:t>
      </w:r>
      <w:r>
        <w:rPr>
          <w:rFonts w:ascii="Arial" w:hAnsi="Arial" w:cs="Arial"/>
        </w:rPr>
        <w:t>.</w:t>
      </w:r>
      <w:r w:rsidR="007B7A0C" w:rsidRPr="00A42415">
        <w:rPr>
          <w:rFonts w:ascii="Arial" w:hAnsi="Arial" w:cs="Arial"/>
        </w:rPr>
        <w:t xml:space="preserve"> </w:t>
      </w:r>
    </w:p>
    <w:p w14:paraId="4D4329F5" w14:textId="77777777" w:rsidR="00F25F98" w:rsidRDefault="00F25F98" w:rsidP="00A6051A">
      <w:pPr>
        <w:spacing w:after="0"/>
        <w:ind w:left="360"/>
        <w:rPr>
          <w:rFonts w:ascii="Arial" w:hAnsi="Arial" w:cs="Arial"/>
        </w:rPr>
      </w:pPr>
    </w:p>
    <w:p w14:paraId="1D989E01" w14:textId="4851F7CF" w:rsidR="00F25F98" w:rsidRPr="00385B2C" w:rsidRDefault="00F25F98" w:rsidP="00F25F98">
      <w:pPr>
        <w:pStyle w:val="ListParagraph"/>
        <w:numPr>
          <w:ilvl w:val="0"/>
          <w:numId w:val="2"/>
        </w:numPr>
        <w:spacing w:after="0"/>
        <w:rPr>
          <w:rFonts w:ascii="Arial" w:hAnsi="Arial" w:cs="Arial"/>
          <w:b/>
          <w:bCs/>
        </w:rPr>
      </w:pPr>
      <w:r w:rsidRPr="00385B2C">
        <w:rPr>
          <w:rFonts w:ascii="Arial" w:hAnsi="Arial" w:cs="Arial"/>
          <w:b/>
          <w:bCs/>
        </w:rPr>
        <w:t xml:space="preserve">APPROVAL OF </w:t>
      </w:r>
      <w:r>
        <w:rPr>
          <w:rFonts w:ascii="Arial" w:hAnsi="Arial" w:cs="Arial"/>
          <w:b/>
          <w:bCs/>
        </w:rPr>
        <w:t>MINUTES</w:t>
      </w:r>
    </w:p>
    <w:p w14:paraId="2A9C6C18" w14:textId="04B87D72" w:rsidR="007B7A0C" w:rsidRDefault="00F25F98" w:rsidP="00F25F98">
      <w:pPr>
        <w:spacing w:after="0"/>
        <w:ind w:left="360"/>
        <w:rPr>
          <w:rFonts w:ascii="Arial" w:hAnsi="Arial" w:cs="Arial"/>
        </w:rPr>
      </w:pPr>
      <w:r w:rsidRPr="00C9115C">
        <w:rPr>
          <w:rFonts w:ascii="Arial" w:hAnsi="Arial" w:cs="Arial"/>
        </w:rPr>
        <w:t xml:space="preserve">Motion by </w:t>
      </w:r>
      <w:r>
        <w:rPr>
          <w:rFonts w:ascii="Arial" w:hAnsi="Arial" w:cs="Arial"/>
        </w:rPr>
        <w:t>Allenda Jenkis</w:t>
      </w:r>
      <w:r w:rsidRPr="00C9115C">
        <w:rPr>
          <w:rFonts w:ascii="Arial" w:hAnsi="Arial" w:cs="Arial"/>
        </w:rPr>
        <w:t xml:space="preserve"> to approve, seconded by </w:t>
      </w:r>
      <w:r>
        <w:rPr>
          <w:rFonts w:ascii="Arial" w:hAnsi="Arial" w:cs="Arial"/>
        </w:rPr>
        <w:t xml:space="preserve">Pamela Estes, agenda </w:t>
      </w:r>
      <w:r w:rsidRPr="00C9115C">
        <w:rPr>
          <w:rFonts w:ascii="Arial" w:hAnsi="Arial" w:cs="Arial"/>
        </w:rPr>
        <w:t>approved as presented</w:t>
      </w:r>
      <w:r>
        <w:rPr>
          <w:rFonts w:ascii="Arial" w:hAnsi="Arial" w:cs="Arial"/>
        </w:rPr>
        <w:t>.</w:t>
      </w:r>
      <w:r w:rsidRPr="00A42415">
        <w:rPr>
          <w:rFonts w:ascii="Arial" w:hAnsi="Arial" w:cs="Arial"/>
        </w:rPr>
        <w:t xml:space="preserve"> </w:t>
      </w:r>
    </w:p>
    <w:p w14:paraId="0A0809B5" w14:textId="77777777" w:rsidR="00F25F98" w:rsidRPr="00F25F98" w:rsidRDefault="00F25F98" w:rsidP="00F25F98">
      <w:pPr>
        <w:spacing w:after="0"/>
        <w:ind w:left="360"/>
        <w:rPr>
          <w:rFonts w:ascii="Arial" w:hAnsi="Arial" w:cs="Arial"/>
        </w:rPr>
      </w:pPr>
    </w:p>
    <w:p w14:paraId="3F8BAFF7" w14:textId="28E2FA26" w:rsidR="007B7A0C" w:rsidRPr="00A42415" w:rsidRDefault="007B7A0C" w:rsidP="00385B2C">
      <w:pPr>
        <w:pStyle w:val="ListParagraph"/>
        <w:numPr>
          <w:ilvl w:val="0"/>
          <w:numId w:val="2"/>
        </w:numPr>
        <w:spacing w:after="0"/>
        <w:rPr>
          <w:rFonts w:ascii="Arial" w:hAnsi="Arial" w:cs="Arial"/>
          <w:b/>
          <w:bCs/>
        </w:rPr>
      </w:pPr>
      <w:r w:rsidRPr="00A42415">
        <w:rPr>
          <w:rFonts w:ascii="Arial" w:hAnsi="Arial" w:cs="Arial"/>
          <w:b/>
          <w:bCs/>
        </w:rPr>
        <w:t>PUBLIC COMMENT</w:t>
      </w:r>
      <w:r w:rsidRPr="00A42415">
        <w:rPr>
          <w:rFonts w:ascii="Arial" w:hAnsi="Arial" w:cs="Arial"/>
        </w:rPr>
        <w:t xml:space="preserve"> </w:t>
      </w:r>
    </w:p>
    <w:p w14:paraId="3E13B21C" w14:textId="73F689EF" w:rsidR="007B7A0C" w:rsidRPr="00A42415" w:rsidRDefault="00F25F98" w:rsidP="007B7A0C">
      <w:pPr>
        <w:spacing w:after="0"/>
        <w:ind w:left="360"/>
        <w:rPr>
          <w:rFonts w:ascii="Arial" w:hAnsi="Arial" w:cs="Arial"/>
        </w:rPr>
      </w:pPr>
      <w:r>
        <w:rPr>
          <w:rFonts w:ascii="Arial" w:hAnsi="Arial" w:cs="Arial"/>
        </w:rPr>
        <w:t>No public comment.</w:t>
      </w:r>
    </w:p>
    <w:p w14:paraId="7D486A20" w14:textId="77777777" w:rsidR="001776BC" w:rsidRPr="00A42415" w:rsidRDefault="001776BC" w:rsidP="007B7A0C">
      <w:pPr>
        <w:spacing w:after="0"/>
        <w:ind w:left="360"/>
        <w:rPr>
          <w:rFonts w:ascii="Arial" w:hAnsi="Arial" w:cs="Arial"/>
        </w:rPr>
      </w:pPr>
    </w:p>
    <w:p w14:paraId="3E2E27B4" w14:textId="20BCE760" w:rsidR="001776BC" w:rsidRPr="000A26A9" w:rsidRDefault="000A26A9" w:rsidP="00F25F98">
      <w:pPr>
        <w:pStyle w:val="ListParagraph"/>
        <w:numPr>
          <w:ilvl w:val="0"/>
          <w:numId w:val="2"/>
        </w:numPr>
        <w:spacing w:after="0"/>
        <w:rPr>
          <w:rFonts w:ascii="Arial" w:hAnsi="Arial" w:cs="Arial"/>
          <w:b/>
          <w:bCs/>
        </w:rPr>
      </w:pPr>
      <w:r>
        <w:rPr>
          <w:rFonts w:ascii="Arial" w:hAnsi="Arial" w:cs="Arial"/>
          <w:b/>
          <w:bCs/>
        </w:rPr>
        <w:t>ACTION ITEM</w:t>
      </w:r>
      <w:r w:rsidRPr="00A42415">
        <w:rPr>
          <w:rFonts w:ascii="Arial" w:hAnsi="Arial" w:cs="Arial"/>
          <w:b/>
          <w:bCs/>
        </w:rPr>
        <w:t>:</w:t>
      </w:r>
      <w:r>
        <w:rPr>
          <w:rFonts w:ascii="Arial" w:hAnsi="Arial" w:cs="Arial"/>
          <w:b/>
          <w:bCs/>
        </w:rPr>
        <w:t xml:space="preserve"> </w:t>
      </w:r>
      <w:r w:rsidR="00F25F98">
        <w:rPr>
          <w:rFonts w:ascii="Arial" w:hAnsi="Arial" w:cs="Arial"/>
          <w:b/>
          <w:bCs/>
        </w:rPr>
        <w:t>No Action Items</w:t>
      </w:r>
    </w:p>
    <w:p w14:paraId="66F0249F" w14:textId="77777777" w:rsidR="0020237A" w:rsidRPr="00A42415" w:rsidRDefault="0020237A" w:rsidP="001776BC">
      <w:pPr>
        <w:spacing w:after="0"/>
        <w:rPr>
          <w:rFonts w:ascii="Arial" w:hAnsi="Arial" w:cs="Arial"/>
          <w:b/>
          <w:bCs/>
        </w:rPr>
      </w:pPr>
    </w:p>
    <w:p w14:paraId="61027FEE" w14:textId="77777777" w:rsidR="000A26A9" w:rsidRDefault="000A26A9" w:rsidP="00385B2C">
      <w:pPr>
        <w:pStyle w:val="ListParagraph"/>
        <w:numPr>
          <w:ilvl w:val="0"/>
          <w:numId w:val="2"/>
        </w:numPr>
        <w:spacing w:after="0"/>
        <w:rPr>
          <w:rFonts w:ascii="Arial" w:hAnsi="Arial" w:cs="Arial"/>
          <w:b/>
          <w:bCs/>
        </w:rPr>
      </w:pPr>
      <w:r>
        <w:rPr>
          <w:rFonts w:ascii="Arial" w:hAnsi="Arial" w:cs="Arial"/>
          <w:b/>
          <w:bCs/>
        </w:rPr>
        <w:t>DISCUSSION</w:t>
      </w:r>
    </w:p>
    <w:p w14:paraId="2A38BB4D" w14:textId="5D95B58C" w:rsidR="000A26A9" w:rsidRPr="000A26A9" w:rsidRDefault="000A26A9" w:rsidP="000A26A9">
      <w:pPr>
        <w:spacing w:after="0"/>
        <w:ind w:left="360"/>
        <w:rPr>
          <w:rFonts w:ascii="Arial" w:hAnsi="Arial" w:cs="Arial"/>
        </w:rPr>
      </w:pPr>
      <w:r>
        <w:rPr>
          <w:rFonts w:ascii="Arial" w:hAnsi="Arial" w:cs="Arial"/>
        </w:rPr>
        <w:t xml:space="preserve">The committee </w:t>
      </w:r>
      <w:r w:rsidR="003B1883">
        <w:rPr>
          <w:rFonts w:ascii="Arial" w:hAnsi="Arial" w:cs="Arial"/>
        </w:rPr>
        <w:t xml:space="preserve">discussed the </w:t>
      </w:r>
      <w:r>
        <w:rPr>
          <w:rFonts w:ascii="Arial" w:hAnsi="Arial" w:cs="Arial"/>
        </w:rPr>
        <w:t xml:space="preserve">2026 </w:t>
      </w:r>
      <w:r w:rsidR="003B1883">
        <w:rPr>
          <w:rFonts w:ascii="Arial" w:hAnsi="Arial" w:cs="Arial"/>
        </w:rPr>
        <w:t xml:space="preserve">application questions and the points associated with each question. The committee asked for clarification on the RCWs that </w:t>
      </w:r>
      <w:proofErr w:type="gramStart"/>
      <w:r w:rsidR="003B1883">
        <w:rPr>
          <w:rFonts w:ascii="Arial" w:hAnsi="Arial" w:cs="Arial"/>
        </w:rPr>
        <w:t>related</w:t>
      </w:r>
      <w:proofErr w:type="gramEnd"/>
      <w:r w:rsidR="003B1883">
        <w:rPr>
          <w:rFonts w:ascii="Arial" w:hAnsi="Arial" w:cs="Arial"/>
        </w:rPr>
        <w:t xml:space="preserve"> to Lodging Tax funds. They made suggestions and recommendations for changes to both questions and points associated with questions. The committee suggested a new order for the </w:t>
      </w:r>
      <w:r w:rsidR="003B1883">
        <w:rPr>
          <w:rFonts w:ascii="Arial" w:hAnsi="Arial" w:cs="Arial"/>
        </w:rPr>
        <w:lastRenderedPageBreak/>
        <w:t>questions and added one question. Chair Stucky asked if there was further discussion. He then requested staff to draft changes to the application based on the discussion. The changes will be brought back to the committee for consideration at the first LTAC meeting for the 2026 application cycle, most likely in August 2025.</w:t>
      </w:r>
    </w:p>
    <w:p w14:paraId="02D5E41B" w14:textId="77777777" w:rsidR="000A26A9" w:rsidRDefault="000A26A9" w:rsidP="000A26A9">
      <w:pPr>
        <w:spacing w:after="0"/>
        <w:rPr>
          <w:rFonts w:ascii="Arial" w:hAnsi="Arial" w:cs="Arial"/>
          <w:b/>
          <w:bCs/>
        </w:rPr>
      </w:pPr>
    </w:p>
    <w:p w14:paraId="6AC02D58" w14:textId="0BCC9145" w:rsidR="000A26A9" w:rsidRPr="000A26A9" w:rsidRDefault="00385B2C" w:rsidP="000A26A9">
      <w:pPr>
        <w:pStyle w:val="ListParagraph"/>
        <w:numPr>
          <w:ilvl w:val="0"/>
          <w:numId w:val="2"/>
        </w:numPr>
        <w:spacing w:after="0"/>
        <w:rPr>
          <w:rFonts w:ascii="Arial" w:hAnsi="Arial" w:cs="Arial"/>
          <w:b/>
          <w:bCs/>
        </w:rPr>
      </w:pPr>
      <w:r w:rsidRPr="000A26A9">
        <w:rPr>
          <w:rFonts w:ascii="Arial" w:hAnsi="Arial" w:cs="Arial"/>
          <w:b/>
          <w:bCs/>
        </w:rPr>
        <w:t>NEXT MEETING</w:t>
      </w:r>
      <w:r w:rsidR="001776BC" w:rsidRPr="000A26A9">
        <w:rPr>
          <w:rFonts w:ascii="Arial" w:hAnsi="Arial" w:cs="Arial"/>
          <w:b/>
          <w:bCs/>
        </w:rPr>
        <w:t>:</w:t>
      </w:r>
      <w:r w:rsidRPr="000A26A9">
        <w:rPr>
          <w:rFonts w:ascii="Arial" w:hAnsi="Arial" w:cs="Arial"/>
          <w:b/>
          <w:bCs/>
        </w:rPr>
        <w:t xml:space="preserve"> </w:t>
      </w:r>
      <w:r w:rsidR="000A26A9">
        <w:rPr>
          <w:rFonts w:ascii="Arial" w:hAnsi="Arial" w:cs="Arial"/>
        </w:rPr>
        <w:t xml:space="preserve">Staff will schedule a meeting in </w:t>
      </w:r>
      <w:r w:rsidR="003B1883">
        <w:rPr>
          <w:rFonts w:ascii="Arial" w:hAnsi="Arial" w:cs="Arial"/>
        </w:rPr>
        <w:t>August</w:t>
      </w:r>
      <w:r w:rsidR="0020237A">
        <w:rPr>
          <w:rFonts w:ascii="Arial" w:hAnsi="Arial" w:cs="Arial"/>
        </w:rPr>
        <w:t>.</w:t>
      </w:r>
    </w:p>
    <w:p w14:paraId="21AE1A0B" w14:textId="68BE61F0" w:rsidR="00385B2C" w:rsidRPr="000A26A9" w:rsidRDefault="00385B2C" w:rsidP="000A26A9">
      <w:pPr>
        <w:spacing w:after="0"/>
        <w:rPr>
          <w:rFonts w:ascii="Arial" w:hAnsi="Arial" w:cs="Arial"/>
          <w:b/>
          <w:bCs/>
        </w:rPr>
      </w:pPr>
      <w:r w:rsidRPr="000A26A9">
        <w:rPr>
          <w:rFonts w:ascii="Arial" w:hAnsi="Arial" w:cs="Arial"/>
        </w:rPr>
        <w:t xml:space="preserve">. </w:t>
      </w:r>
    </w:p>
    <w:p w14:paraId="7338EA7D" w14:textId="41EDB3F2" w:rsidR="001776BC" w:rsidRPr="00A42415" w:rsidRDefault="00385B2C" w:rsidP="00385B2C">
      <w:pPr>
        <w:pStyle w:val="ListParagraph"/>
        <w:numPr>
          <w:ilvl w:val="0"/>
          <w:numId w:val="2"/>
        </w:numPr>
        <w:spacing w:after="0"/>
        <w:rPr>
          <w:rFonts w:ascii="Arial" w:hAnsi="Arial" w:cs="Arial"/>
          <w:b/>
          <w:bCs/>
        </w:rPr>
      </w:pPr>
      <w:r>
        <w:rPr>
          <w:rFonts w:ascii="Arial" w:hAnsi="Arial" w:cs="Arial"/>
          <w:b/>
          <w:bCs/>
        </w:rPr>
        <w:t>ADJOURNMENT</w:t>
      </w:r>
    </w:p>
    <w:p w14:paraId="7AF02BAB" w14:textId="7186692D" w:rsidR="0087235F" w:rsidRPr="00A42415" w:rsidRDefault="001776BC" w:rsidP="0087235F">
      <w:pPr>
        <w:spacing w:after="0"/>
        <w:ind w:firstLine="360"/>
        <w:rPr>
          <w:rFonts w:ascii="Arial" w:hAnsi="Arial" w:cs="Arial"/>
        </w:rPr>
      </w:pPr>
      <w:r w:rsidRPr="00A42415">
        <w:rPr>
          <w:rFonts w:ascii="Arial" w:hAnsi="Arial" w:cs="Arial"/>
        </w:rPr>
        <w:t>Chair Stucky adjourned the mee</w:t>
      </w:r>
      <w:r w:rsidR="0087235F" w:rsidRPr="00A42415">
        <w:rPr>
          <w:rFonts w:ascii="Arial" w:hAnsi="Arial" w:cs="Arial"/>
        </w:rPr>
        <w:t>ti</w:t>
      </w:r>
      <w:r w:rsidRPr="00A42415">
        <w:rPr>
          <w:rFonts w:ascii="Arial" w:hAnsi="Arial" w:cs="Arial"/>
        </w:rPr>
        <w:t xml:space="preserve">ng at </w:t>
      </w:r>
      <w:r w:rsidR="003B1883">
        <w:rPr>
          <w:rFonts w:ascii="Arial" w:hAnsi="Arial" w:cs="Arial"/>
        </w:rPr>
        <w:t>3:47</w:t>
      </w:r>
      <w:r w:rsidR="00A04594">
        <w:rPr>
          <w:rFonts w:ascii="Arial" w:hAnsi="Arial" w:cs="Arial"/>
        </w:rPr>
        <w:t>p</w:t>
      </w:r>
      <w:r w:rsidRPr="00A42415">
        <w:rPr>
          <w:rFonts w:ascii="Arial" w:hAnsi="Arial" w:cs="Arial"/>
        </w:rPr>
        <w:t xml:space="preserve">.m. </w:t>
      </w:r>
    </w:p>
    <w:p w14:paraId="1C8603AE" w14:textId="77777777" w:rsidR="0087235F" w:rsidRPr="00A42415" w:rsidRDefault="0087235F" w:rsidP="0087235F">
      <w:pPr>
        <w:spacing w:after="0"/>
        <w:ind w:firstLine="360"/>
        <w:rPr>
          <w:rFonts w:ascii="Arial" w:hAnsi="Arial" w:cs="Arial"/>
        </w:rPr>
      </w:pPr>
    </w:p>
    <w:p w14:paraId="504F09B9" w14:textId="77777777" w:rsidR="0087235F" w:rsidRPr="00A42415" w:rsidRDefault="0087235F" w:rsidP="0087235F">
      <w:pPr>
        <w:spacing w:after="0"/>
        <w:ind w:firstLine="360"/>
        <w:rPr>
          <w:rFonts w:ascii="Arial" w:hAnsi="Arial" w:cs="Arial"/>
        </w:rPr>
      </w:pPr>
    </w:p>
    <w:p w14:paraId="673A6086" w14:textId="02280BC6" w:rsidR="000368CE" w:rsidRPr="00A42415" w:rsidRDefault="001776BC" w:rsidP="0087235F">
      <w:pPr>
        <w:spacing w:after="0"/>
        <w:ind w:firstLine="360"/>
        <w:rPr>
          <w:rFonts w:ascii="Arial" w:hAnsi="Arial" w:cs="Arial"/>
        </w:rPr>
      </w:pPr>
      <w:r w:rsidRPr="00A42415">
        <w:rPr>
          <w:rFonts w:ascii="Arial" w:hAnsi="Arial" w:cs="Arial"/>
        </w:rPr>
        <w:t>Minutes t</w:t>
      </w:r>
      <w:r w:rsidR="0087235F" w:rsidRPr="00A42415">
        <w:rPr>
          <w:rFonts w:ascii="Arial" w:hAnsi="Arial" w:cs="Arial"/>
        </w:rPr>
        <w:t>ranscribed</w:t>
      </w:r>
      <w:r w:rsidRPr="00A42415">
        <w:rPr>
          <w:rFonts w:ascii="Arial" w:hAnsi="Arial" w:cs="Arial"/>
        </w:rPr>
        <w:t xml:space="preserve"> by Grants Administrator Wendy Horn</w:t>
      </w:r>
    </w:p>
    <w:p w14:paraId="05FAAE1A" w14:textId="77777777" w:rsidR="00CE5F69" w:rsidRPr="00A42415" w:rsidRDefault="00CE5F69" w:rsidP="0087235F">
      <w:pPr>
        <w:spacing w:after="0"/>
        <w:ind w:firstLine="360"/>
        <w:rPr>
          <w:rFonts w:ascii="Arial" w:hAnsi="Arial" w:cs="Arial"/>
        </w:rPr>
      </w:pPr>
    </w:p>
    <w:p w14:paraId="7D9CDF11" w14:textId="77777777" w:rsidR="00CE5F69" w:rsidRPr="00A42415" w:rsidRDefault="00CE5F69" w:rsidP="0087235F">
      <w:pPr>
        <w:spacing w:after="0"/>
        <w:ind w:firstLine="360"/>
        <w:rPr>
          <w:rFonts w:ascii="Arial" w:hAnsi="Arial" w:cs="Arial"/>
        </w:rPr>
      </w:pPr>
    </w:p>
    <w:sectPr w:rsidR="00CE5F69" w:rsidRPr="00A42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47D7F"/>
    <w:multiLevelType w:val="hybridMultilevel"/>
    <w:tmpl w:val="CF52F940"/>
    <w:lvl w:ilvl="0" w:tplc="23340EB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AB306C"/>
    <w:multiLevelType w:val="hybridMultilevel"/>
    <w:tmpl w:val="44D29D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6235545">
    <w:abstractNumId w:val="0"/>
  </w:num>
  <w:num w:numId="2" w16cid:durableId="2124764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0C"/>
    <w:rsid w:val="000368CE"/>
    <w:rsid w:val="000A26A9"/>
    <w:rsid w:val="000B6D88"/>
    <w:rsid w:val="000E64E0"/>
    <w:rsid w:val="00124611"/>
    <w:rsid w:val="00137E07"/>
    <w:rsid w:val="001776BC"/>
    <w:rsid w:val="001806D1"/>
    <w:rsid w:val="0020237A"/>
    <w:rsid w:val="00262C40"/>
    <w:rsid w:val="002A6B30"/>
    <w:rsid w:val="003317BA"/>
    <w:rsid w:val="00347B4D"/>
    <w:rsid w:val="003577F8"/>
    <w:rsid w:val="00385B2C"/>
    <w:rsid w:val="003875A3"/>
    <w:rsid w:val="003B1883"/>
    <w:rsid w:val="003E6D27"/>
    <w:rsid w:val="00464E27"/>
    <w:rsid w:val="004917EF"/>
    <w:rsid w:val="004D038F"/>
    <w:rsid w:val="005D5674"/>
    <w:rsid w:val="00604BC6"/>
    <w:rsid w:val="007432D9"/>
    <w:rsid w:val="00766EE5"/>
    <w:rsid w:val="007B7A0C"/>
    <w:rsid w:val="00851F5C"/>
    <w:rsid w:val="0087235F"/>
    <w:rsid w:val="00897A24"/>
    <w:rsid w:val="009240EC"/>
    <w:rsid w:val="00A04594"/>
    <w:rsid w:val="00A42415"/>
    <w:rsid w:val="00A6051A"/>
    <w:rsid w:val="00A65C88"/>
    <w:rsid w:val="00AD7DE8"/>
    <w:rsid w:val="00B37EBF"/>
    <w:rsid w:val="00B812C9"/>
    <w:rsid w:val="00C22FF2"/>
    <w:rsid w:val="00C23101"/>
    <w:rsid w:val="00C54BB6"/>
    <w:rsid w:val="00C9115C"/>
    <w:rsid w:val="00CC77AA"/>
    <w:rsid w:val="00CE5F69"/>
    <w:rsid w:val="00D04C87"/>
    <w:rsid w:val="00D10143"/>
    <w:rsid w:val="00D36DEC"/>
    <w:rsid w:val="00D448A0"/>
    <w:rsid w:val="00DD6B87"/>
    <w:rsid w:val="00DE023C"/>
    <w:rsid w:val="00F2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B5AF"/>
  <w15:chartTrackingRefBased/>
  <w15:docId w15:val="{132536FF-4009-4462-B900-C2BD25DC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A0C"/>
    <w:rPr>
      <w:rFonts w:eastAsiaTheme="majorEastAsia" w:cstheme="majorBidi"/>
      <w:color w:val="272727" w:themeColor="text1" w:themeTint="D8"/>
    </w:rPr>
  </w:style>
  <w:style w:type="paragraph" w:styleId="Title">
    <w:name w:val="Title"/>
    <w:basedOn w:val="Normal"/>
    <w:next w:val="Normal"/>
    <w:link w:val="TitleChar"/>
    <w:uiPriority w:val="10"/>
    <w:qFormat/>
    <w:rsid w:val="007B7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A0C"/>
    <w:pPr>
      <w:spacing w:before="160"/>
      <w:jc w:val="center"/>
    </w:pPr>
    <w:rPr>
      <w:i/>
      <w:iCs/>
      <w:color w:val="404040" w:themeColor="text1" w:themeTint="BF"/>
    </w:rPr>
  </w:style>
  <w:style w:type="character" w:customStyle="1" w:styleId="QuoteChar">
    <w:name w:val="Quote Char"/>
    <w:basedOn w:val="DefaultParagraphFont"/>
    <w:link w:val="Quote"/>
    <w:uiPriority w:val="29"/>
    <w:rsid w:val="007B7A0C"/>
    <w:rPr>
      <w:i/>
      <w:iCs/>
      <w:color w:val="404040" w:themeColor="text1" w:themeTint="BF"/>
    </w:rPr>
  </w:style>
  <w:style w:type="paragraph" w:styleId="ListParagraph">
    <w:name w:val="List Paragraph"/>
    <w:basedOn w:val="Normal"/>
    <w:uiPriority w:val="34"/>
    <w:qFormat/>
    <w:rsid w:val="007B7A0C"/>
    <w:pPr>
      <w:ind w:left="720"/>
      <w:contextualSpacing/>
    </w:pPr>
  </w:style>
  <w:style w:type="character" w:styleId="IntenseEmphasis">
    <w:name w:val="Intense Emphasis"/>
    <w:basedOn w:val="DefaultParagraphFont"/>
    <w:uiPriority w:val="21"/>
    <w:qFormat/>
    <w:rsid w:val="007B7A0C"/>
    <w:rPr>
      <w:i/>
      <w:iCs/>
      <w:color w:val="0F4761" w:themeColor="accent1" w:themeShade="BF"/>
    </w:rPr>
  </w:style>
  <w:style w:type="paragraph" w:styleId="IntenseQuote">
    <w:name w:val="Intense Quote"/>
    <w:basedOn w:val="Normal"/>
    <w:next w:val="Normal"/>
    <w:link w:val="IntenseQuoteChar"/>
    <w:uiPriority w:val="30"/>
    <w:qFormat/>
    <w:rsid w:val="007B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A0C"/>
    <w:rPr>
      <w:i/>
      <w:iCs/>
      <w:color w:val="0F4761" w:themeColor="accent1" w:themeShade="BF"/>
    </w:rPr>
  </w:style>
  <w:style w:type="character" w:styleId="IntenseReference">
    <w:name w:val="Intense Reference"/>
    <w:basedOn w:val="DefaultParagraphFont"/>
    <w:uiPriority w:val="32"/>
    <w:qFormat/>
    <w:rsid w:val="007B7A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4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1918</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Horn</dc:creator>
  <cp:keywords/>
  <dc:description/>
  <cp:lastModifiedBy>Wendy Horn</cp:lastModifiedBy>
  <cp:revision>2</cp:revision>
  <cp:lastPrinted>2024-10-31T22:51:00Z</cp:lastPrinted>
  <dcterms:created xsi:type="dcterms:W3CDTF">2025-10-13T15:52:00Z</dcterms:created>
  <dcterms:modified xsi:type="dcterms:W3CDTF">2025-10-13T15:52:00Z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c3a5309b-c1a8-420c-9a45-5a23ce5158c1</vt:lpwstr>
  </property>
</Properties>
</file>